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A53" w:rsidRDefault="00A63A53" w:rsidP="00A63A53">
      <w:pPr>
        <w:rPr>
          <w:rFonts w:cs="Times New Roman"/>
          <w:bCs/>
          <w:i/>
          <w:color w:val="000000"/>
        </w:rPr>
      </w:pPr>
      <w:proofErr w:type="gramStart"/>
      <w:r>
        <w:rPr>
          <w:rFonts w:cs="Times New Roman"/>
          <w:i/>
          <w:color w:val="000000"/>
        </w:rPr>
        <w:t>és</w:t>
      </w:r>
      <w:proofErr w:type="gramEnd"/>
      <w:r>
        <w:rPr>
          <w:rFonts w:cs="Times New Roman"/>
          <w:i/>
          <w:color w:val="000000"/>
        </w:rPr>
        <w:t xml:space="preserve"> nem is csak a népért, hanem azért is, hogy Isten szétszóródott gyermekeit egybegyűjtse. </w:t>
      </w:r>
      <w:r>
        <w:rPr>
          <w:rFonts w:cs="Times New Roman"/>
          <w:bCs/>
          <w:i/>
          <w:color w:val="000000"/>
        </w:rPr>
        <w:t>(Jn 11,52)</w:t>
      </w:r>
    </w:p>
    <w:p w:rsidR="00A63A53" w:rsidRDefault="00A63A53" w:rsidP="00A63A53">
      <w:pPr>
        <w:rPr>
          <w:rFonts w:cs="Times New Roman"/>
          <w:bCs/>
          <w:color w:val="000000"/>
        </w:rPr>
      </w:pPr>
    </w:p>
    <w:p w:rsidR="00A63A53" w:rsidRDefault="00A63A53" w:rsidP="00A63A53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Isten végtelenül bölcs terve, magasabb nézőpontja. Nemcsak Izrael népéért. Ez az a lehetőség, amelyik által mi is Isten trónjához kerülhetünk. </w:t>
      </w:r>
    </w:p>
    <w:p w:rsidR="00A63A53" w:rsidRDefault="00A63A53" w:rsidP="00A63A53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Amikor Isten tervez, Ő nagy méretekben gondolkodik. Amikor az ember közbejárásával a világ a bűn által megfertőződött, ez mindenhova kihatott. Isten tehát az egész földet visszavásárolta. De nem csak területileg, hanem időben is. Őt ugye nem befolyásolja a mi időnk, Számára nem volt gond a világ kezdetétől a végéig tartó összes gondolatban és tettben megnyilvánuló bűn „mértékét” meghatározni. </w:t>
      </w:r>
    </w:p>
    <w:p w:rsidR="00A63A53" w:rsidRDefault="00A63A53" w:rsidP="00A63A53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Jézusnak tehát az egész emberiségért meg kellett halnia, ebből az embertömegből összegyűjtésre azok kerülnek, aki hittel elfogadják a kereszt váltsághalálát. De mindenki „bele van számítva”! Fogadd el Jézust, ismerd meg Őt, mint a Mindenható Isten emberré lett Fiát és számodra is szabad az út a mennyei helyekre, odamehetsz Isten dicsőséges trónjához! </w:t>
      </w:r>
    </w:p>
    <w:p w:rsidR="00A63A53" w:rsidRPr="00F340ED" w:rsidRDefault="00A63A53" w:rsidP="00A63A53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Mindezt tartalmazza a főpap, Kajafás egyetlen mondata: „</w:t>
      </w:r>
      <w:r>
        <w:rPr>
          <w:rFonts w:cs="Times New Roman"/>
          <w:i/>
          <w:color w:val="000000"/>
        </w:rPr>
        <w:t>jobb nektek, hogy egyetlen ember haljon meg”.</w:t>
      </w:r>
      <w:r>
        <w:rPr>
          <w:rFonts w:cs="Times New Roman"/>
          <w:color w:val="000000"/>
        </w:rPr>
        <w:t xml:space="preserve"> Jézus meghalt, hogy mi élhessünk! </w:t>
      </w:r>
      <w:r w:rsidRPr="00F340ED">
        <w:rPr>
          <w:rFonts w:cs="Times New Roman"/>
          <w:i/>
          <w:color w:val="000000"/>
        </w:rPr>
        <w:t>Vadon Gyula</w:t>
      </w:r>
      <w:r>
        <w:rPr>
          <w:rFonts w:cs="Times New Roman"/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A53"/>
    <w:rsid w:val="00186D62"/>
    <w:rsid w:val="00A63A53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3A53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3A53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1003</Characters>
  <Application>Microsoft Office Word</Application>
  <DocSecurity>0</DocSecurity>
  <Lines>8</Lines>
  <Paragraphs>2</Paragraphs>
  <ScaleCrop>false</ScaleCrop>
  <Company>Pétáv Kft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2016-07-05T08:12:00Z</dcterms:created>
  <dcterms:modified xsi:type="dcterms:W3CDTF">2016-07-05T08:12:00Z</dcterms:modified>
</cp:coreProperties>
</file>